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AB" w:rsidRDefault="004317AB" w:rsidP="002F2C92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4A92">
        <w:rPr>
          <w:rFonts w:ascii="Times New Roman" w:hAnsi="Times New Roman"/>
          <w:b/>
          <w:sz w:val="28"/>
          <w:szCs w:val="28"/>
        </w:rPr>
        <w:t>Структура затрат на инноваци</w:t>
      </w:r>
      <w:r w:rsidR="00D2458F" w:rsidRPr="000B4A92">
        <w:rPr>
          <w:rFonts w:ascii="Times New Roman" w:hAnsi="Times New Roman"/>
          <w:b/>
          <w:sz w:val="28"/>
          <w:szCs w:val="28"/>
        </w:rPr>
        <w:t xml:space="preserve">онную деятельность </w:t>
      </w:r>
      <w:r w:rsidRPr="000B4A92">
        <w:rPr>
          <w:rFonts w:ascii="Times New Roman" w:hAnsi="Times New Roman"/>
          <w:b/>
          <w:sz w:val="28"/>
          <w:szCs w:val="28"/>
        </w:rPr>
        <w:t>организаци</w:t>
      </w:r>
      <w:r w:rsidR="00D2458F" w:rsidRPr="000B4A92">
        <w:rPr>
          <w:rFonts w:ascii="Times New Roman" w:hAnsi="Times New Roman"/>
          <w:b/>
          <w:sz w:val="28"/>
          <w:szCs w:val="28"/>
        </w:rPr>
        <w:t>й</w:t>
      </w:r>
      <w:r w:rsidR="002F2C92">
        <w:rPr>
          <w:rFonts w:ascii="Times New Roman" w:hAnsi="Times New Roman"/>
          <w:b/>
          <w:sz w:val="28"/>
          <w:szCs w:val="28"/>
        </w:rPr>
        <w:br/>
      </w:r>
      <w:r w:rsidR="0091587F" w:rsidRPr="000B4A92">
        <w:rPr>
          <w:rFonts w:ascii="Times New Roman" w:hAnsi="Times New Roman"/>
          <w:b/>
          <w:sz w:val="28"/>
          <w:szCs w:val="28"/>
        </w:rPr>
        <w:t xml:space="preserve"> </w:t>
      </w:r>
      <w:r w:rsidRPr="000B4A92">
        <w:rPr>
          <w:rFonts w:ascii="Times New Roman" w:hAnsi="Times New Roman"/>
          <w:b/>
          <w:sz w:val="28"/>
          <w:szCs w:val="28"/>
        </w:rPr>
        <w:t xml:space="preserve">по источникам финансирования </w:t>
      </w:r>
      <w:r w:rsidR="000B4A92" w:rsidRPr="000B4A92">
        <w:rPr>
          <w:rFonts w:ascii="Times New Roman" w:hAnsi="Times New Roman"/>
          <w:b/>
          <w:sz w:val="28"/>
          <w:szCs w:val="28"/>
        </w:rPr>
        <w:t>в</w:t>
      </w:r>
      <w:r w:rsidR="00D2458F" w:rsidRPr="000B4A92">
        <w:rPr>
          <w:rFonts w:ascii="Times New Roman" w:hAnsi="Times New Roman"/>
          <w:b/>
          <w:sz w:val="28"/>
          <w:szCs w:val="28"/>
        </w:rPr>
        <w:t xml:space="preserve"> 2019 году</w:t>
      </w:r>
    </w:p>
    <w:p w:rsidR="0004756B" w:rsidRPr="000B4A92" w:rsidRDefault="0004756B" w:rsidP="0004756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2215"/>
        <w:gridCol w:w="2215"/>
      </w:tblGrid>
      <w:tr w:rsidR="00D2458F" w:rsidRPr="00D62DEA" w:rsidTr="00FA52E5">
        <w:trPr>
          <w:jc w:val="center"/>
        </w:trPr>
        <w:tc>
          <w:tcPr>
            <w:tcW w:w="4326" w:type="dxa"/>
            <w:vAlign w:val="center"/>
          </w:tcPr>
          <w:p w:rsidR="00D2458F" w:rsidRPr="00163EED" w:rsidRDefault="00D2458F" w:rsidP="00FA52E5">
            <w:pPr>
              <w:spacing w:before="60" w:after="6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D2458F" w:rsidRPr="00163EED" w:rsidRDefault="0004756B" w:rsidP="00FA52E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3EED">
              <w:rPr>
                <w:rFonts w:ascii="Times New Roman" w:hAnsi="Times New Roman"/>
                <w:b/>
                <w:sz w:val="22"/>
                <w:szCs w:val="22"/>
              </w:rPr>
              <w:t>В фактических ценах,</w:t>
            </w:r>
            <w:r w:rsidR="00163EED">
              <w:rPr>
                <w:rFonts w:ascii="Times New Roman" w:hAnsi="Times New Roman"/>
                <w:b/>
                <w:sz w:val="22"/>
                <w:szCs w:val="22"/>
              </w:rPr>
              <w:br/>
              <w:t>млн</w:t>
            </w:r>
            <w:r w:rsidR="00163EED" w:rsidRPr="00163E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0B4A92" w:rsidRPr="00163EED">
              <w:rPr>
                <w:rFonts w:ascii="Times New Roman" w:hAnsi="Times New Roman"/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2215" w:type="dxa"/>
            <w:vAlign w:val="center"/>
          </w:tcPr>
          <w:p w:rsidR="00D2458F" w:rsidRPr="00163EED" w:rsidRDefault="0004756B" w:rsidP="00FA52E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3EED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="000B4A92" w:rsidRPr="00163EED">
              <w:rPr>
                <w:rFonts w:ascii="Times New Roman" w:hAnsi="Times New Roman"/>
                <w:b/>
                <w:sz w:val="22"/>
                <w:szCs w:val="22"/>
              </w:rPr>
              <w:t xml:space="preserve"> процентах</w:t>
            </w:r>
            <w:r w:rsidRPr="00163EED">
              <w:rPr>
                <w:rFonts w:ascii="Times New Roman" w:hAnsi="Times New Roman"/>
                <w:b/>
                <w:sz w:val="22"/>
                <w:szCs w:val="22"/>
              </w:rPr>
              <w:br/>
              <w:t>к итогу</w:t>
            </w:r>
          </w:p>
        </w:tc>
      </w:tr>
      <w:tr w:rsidR="00D2458F" w:rsidRPr="00D62DEA" w:rsidTr="002F2C9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163EED" w:rsidRDefault="00D2458F" w:rsidP="0091587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Общие (капитальные и текущие) затраты на инновационную деятельность</w:t>
            </w:r>
            <w:r w:rsidR="000B4A92" w:rsidRPr="00163E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3EED">
              <w:rPr>
                <w:rFonts w:ascii="Times New Roman" w:hAnsi="Times New Roman"/>
                <w:sz w:val="22"/>
                <w:szCs w:val="22"/>
              </w:rPr>
              <w:t>- всего</w:t>
            </w:r>
          </w:p>
        </w:tc>
        <w:tc>
          <w:tcPr>
            <w:tcW w:w="2215" w:type="dxa"/>
            <w:vAlign w:val="bottom"/>
          </w:tcPr>
          <w:p w:rsidR="00D2458F" w:rsidRPr="00163EED" w:rsidRDefault="000A5342" w:rsidP="000A534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515945,9</w:t>
            </w:r>
          </w:p>
        </w:tc>
        <w:tc>
          <w:tcPr>
            <w:tcW w:w="2215" w:type="dxa"/>
            <w:vAlign w:val="bottom"/>
          </w:tcPr>
          <w:p w:rsidR="00D2458F" w:rsidRPr="00163EED" w:rsidRDefault="000A5342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2458F" w:rsidRPr="00D62DEA" w:rsidTr="002F2C9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163EED" w:rsidRDefault="00D2458F" w:rsidP="000B4A92">
            <w:pPr>
              <w:spacing w:before="360"/>
              <w:ind w:left="16" w:firstLine="333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в том числе</w:t>
            </w:r>
            <w:r w:rsidR="000B4A92" w:rsidRPr="00163EED">
              <w:rPr>
                <w:rFonts w:ascii="Times New Roman" w:hAnsi="Times New Roman"/>
                <w:sz w:val="22"/>
                <w:szCs w:val="22"/>
              </w:rPr>
              <w:br/>
              <w:t xml:space="preserve">      по источникам финансирования</w:t>
            </w:r>
            <w:r w:rsidRPr="00163EE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15" w:type="dxa"/>
            <w:vAlign w:val="bottom"/>
          </w:tcPr>
          <w:p w:rsidR="00D2458F" w:rsidRPr="00163EED" w:rsidRDefault="00D2458F" w:rsidP="000C2C7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bottom"/>
          </w:tcPr>
          <w:p w:rsidR="00D2458F" w:rsidRPr="00163EED" w:rsidRDefault="00D2458F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C73" w:rsidRPr="00D62DEA" w:rsidTr="002F2C9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63E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A534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315224,4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A534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</w:tr>
      <w:tr w:rsidR="000C2C73" w:rsidRPr="00D62DEA" w:rsidTr="002F2C9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63E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A534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137085,3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C2C7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</w:tr>
      <w:tr w:rsidR="000C2C73" w:rsidRPr="00D62DEA" w:rsidTr="002F2C9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63E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средства бюджетов субъектов Российской Федерации и местных бюджетов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A534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4750,0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C2C7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</w:tr>
      <w:tr w:rsidR="000C2C73" w:rsidRPr="00D62DEA" w:rsidTr="002F2C9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63E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 xml:space="preserve">средства фондов поддержки научной, научно-технической и инновационной деятельности 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A534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398,9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C2C7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0C2C73" w:rsidRPr="00D62DEA" w:rsidTr="002F2C9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63E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иностранные инвестиции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A534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590,5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C2C7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0C2C73" w:rsidRPr="00D62DEA" w:rsidTr="002F2C9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63E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прочие средства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A534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57896,8</w:t>
            </w:r>
          </w:p>
        </w:tc>
        <w:tc>
          <w:tcPr>
            <w:tcW w:w="2215" w:type="dxa"/>
            <w:vAlign w:val="bottom"/>
          </w:tcPr>
          <w:p w:rsidR="000C2C73" w:rsidRPr="00163EED" w:rsidRDefault="000A5342" w:rsidP="000C2C7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EED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</w:tr>
    </w:tbl>
    <w:p w:rsidR="0028689E" w:rsidRDefault="0028689E"/>
    <w:sectPr w:rsidR="0028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B"/>
    <w:rsid w:val="0004756B"/>
    <w:rsid w:val="000A5342"/>
    <w:rsid w:val="000B4A92"/>
    <w:rsid w:val="000C2C73"/>
    <w:rsid w:val="00163EED"/>
    <w:rsid w:val="001970D1"/>
    <w:rsid w:val="001A1176"/>
    <w:rsid w:val="0028689E"/>
    <w:rsid w:val="002C29C2"/>
    <w:rsid w:val="002F2C92"/>
    <w:rsid w:val="004317AB"/>
    <w:rsid w:val="00454FA3"/>
    <w:rsid w:val="006E1C83"/>
    <w:rsid w:val="007A0887"/>
    <w:rsid w:val="0091587F"/>
    <w:rsid w:val="00C03363"/>
    <w:rsid w:val="00C12940"/>
    <w:rsid w:val="00CC5850"/>
    <w:rsid w:val="00D2458F"/>
    <w:rsid w:val="00F33AE2"/>
    <w:rsid w:val="00FA52E5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Коврижко Марина Александровна</cp:lastModifiedBy>
  <cp:revision>2</cp:revision>
  <cp:lastPrinted>2020-10-30T08:26:00Z</cp:lastPrinted>
  <dcterms:created xsi:type="dcterms:W3CDTF">2020-12-03T07:26:00Z</dcterms:created>
  <dcterms:modified xsi:type="dcterms:W3CDTF">2020-12-03T07:26:00Z</dcterms:modified>
</cp:coreProperties>
</file>